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Выбор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Муж спрашивал жены, какое делать дело:
          <w:br/>
           «Нам ужинать сперва иль еться зачинать?»
          <w:br/>
           Жена ему на то: «Ты сам изволь избрать.
          <w:br/>
           Но суп ещё кипит, жаркое не поспело».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2022-04-22T02:32:45+03:00</dcterms:created>
  <dcterms:modified xsi:type="dcterms:W3CDTF">2022-04-22T02:32:45+03:00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