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Вяземскому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воспрянув ото сна,
          <w:br/>
           Воздвиглась, обновясь, Эллада
          <w:br/>
           И вспыхла чудная война,
          <w:br/>
           Рабов последняя ограда;
          <w:br/>
           Когда их цепи пали в прах
          <w:br/>
           И обуял крылатый страх
          <w:br/>
           Толпу свирепых отоманов,
          <w:br/>
           Толпу союзных им тиранов,
          <w:br/>
           Гнетущих вековым жезлом
          <w:br/>
           Немые Запада народы,
          <w:br/>
           Казнящих ссылкой и свинцом
          <w:br/>
           Возвышенных сынов Свободы,—
          <w:br/>
           С Секванских слышал я брегов
          <w:br/>
           Ваш клич, воскресшие герои,
          <w:br/>
           Ваш радостный я слышал зов,
          <w:br/>
           О вы, торжественные бои!
          <w:br/>
           Хватая в нетерпеньи меч,
          <w:br/>
           Я думал: там средь дивных сеч
          <w:br/>
           Найду бессмертную кончину!
          <w:br/>
           Но мне унылую судьбину
          <w:br/>
           Послал неумолимый рок:
          <w:br/>
           Мой темный жизненный поток
          <w:br/>
           Безвестный потечет в истленье;
          <w:br/>
           Увы, меня пожрет Забвенье!
          <w:br/>
           А разве сохранит певца
          <w:br/>
           Отважный голос упованья,
          <w:br/>
           Мой стих, гремевший из изгнанья,
          <w:br/>
           Разивший гордые сердца!
          <w:br/>
           Развейся же, святое знамя,
          <w:br/>
           Играй в воздушных высотах!
          <w:br/>
           Не тщетное дано мне пламя;
          <w:br/>
           Я волен даже и в цепях!
          <w:br/>
           Чистейший жар в груди лелея,
          <w:br/>
           Я ударяю по струнам;
          <w:br/>
           Меня надзвездный манит храм —
          <w:br/>
           Воссяду ли, счастливец, там
          <w:br/>
           Близ Пушкина и близ Тиртея?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2022-04-22T12:04:46+03:00</dcterms:created>
  <dcterms:modified xsi:type="dcterms:W3CDTF">2022-04-22T12:04:46+03:00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