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Газэлла IV (Серый заяц плясал на поляне…)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Серый заяц плясал на поляне.
          <w:br/>
          Лунный свет трепетал на воляне.
          <w:br/>
          В сини глаз загорелся восторг.
          <w:br/>
          Подойдя, я стоял на поляне.
          <w:br/>
          Вот второй, вот и третий бегут, —
          <w:br/>
          Собрались стар и млад на поляне.
          <w:br/>
          Я смотрел на диковинный пляс
          <w:br/>
          И на заячий бал на поляне.
          <w:br/>
          Все танцуют: прыжок за прыжком.
          <w:br/>
          Блекнет лунный опал на поляне.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2022-03-22T09:25:07+03:00</dcterms:created>
  <dcterms:modified xsi:type="dcterms:W3CDTF">2022-03-22T09:25:07+03:00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