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"Гаснет вечер, даль синеет..."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вечер, даль синеет,
          <w:br/>
               Солнышко садится,
          <w:br/>
          Степь да степь кругом - и всюду
          <w:br/>
               Нива колосится!
          <w:br/>
          Пахнет медом, зацветает
          <w:br/>
               Белая гречиха...
          <w:br/>
          Звон к вечерне из деревни
          <w:br/>
               Долетает тихо...
          <w:br/>
          А вдали кукушка в роще
          <w:br/>
               Медленно кукует...
          <w:br/>
          Счастлив тот, кто на работе
          <w:br/>
               В поле заночует!
          <w:br/>
          <w:br/>
          Гаснет вечер, скрылось солнце,
          <w:br/>
               Лишь закат краснеет...
          <w:br/>
          Счастлив тот, кому зарею
          <w:br/>
               Теплый ветер веет;
          <w:br/>
          Для кого мерцают кротко,
          <w:br/>
               Светятся с приветом
          <w:br/>
          В темном небе темной ночью
          <w:br/>
               Звезды тихим светом;
          <w:br/>
          Кто устал на ниве за день
          <w:br/>
               И уснет глубоко
          <w:br/>
          Мирным сном под звездным небом
          <w:br/>
               На степи широкой!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2021-11-10T10:51:26+03:00</dcterms:created>
  <dcterms:modified xsi:type="dcterms:W3CDTF">2021-11-10T10:51:26+03:00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