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Гвардейцу Иванову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Вечером зимним домой прилетает
          <w:br/>
           Летчик на раненом штурмовике.
          <w:br/>
           Лютая стужа за пальцы хватает,
          <w:br/>
           Льнет сквозь перчатку к озябшей руке.
          <w:br/>
          <w:br/>
          Летчик измучен — и в сумерках ранних
          <w:br/>
           Он до утра засыпает без снов.
          <w:br/>
           К раненой птице подходит механик —
          <w:br/>
           Доктор ее — старшина Иванов.
          <w:br/>
          <w:br/>
          Эту машину подбитую надо
          <w:br/>
           Долго лечить: перебит элерон,
          <w:br/>
           Плоскость прошибло немецким снарядом,
          <w:br/>
           Вражьими пулями руль поврежден…
          <w:br/>
          <w:br/>
          В светлом цеху за станками большими
          <w:br/>
           Юность недаром провел старшина.
          <w:br/>
           Он говорит: «Боевая машина
          <w:br/>
           Утром уйти на штурмовку должна!»
          <w:br/>
          <w:br/>
          И, забывая про сон и про ужин.
          <w:br/>
           Лечит всю ночь при неярком огне
          <w:br/>
           Тот самолет острокрылый, что нужен
          <w:br/>
           Армии Красной, Советской стране…
          <w:br/>
          <w:br/>
          Лютая стужа за пальцы хватает,
          <w:br/>
           Гаечный ключ примерзает к руке,
          <w:br/>
           Но поутру штурмовик вылетает
          <w:br/>
           И над фашистами входит в пике.
          <w:br/>
          <w:br/>
          Бомбами в землю вжимает их снова,
          <w:br/>
           Градом свинца поливает из туч!..
          <w:br/>
           Утром крылатый больной Иванова
          <w:br/>
           Снова воюет, здоров и могуч!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2022-04-24T09:23:33+03:00</dcterms:created>
  <dcterms:modified xsi:type="dcterms:W3CDTF">2022-04-24T09:23:33+03:00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