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ты, моя юность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моя юность?
          <w:br/>
           Где ты, моя сила?..
          <w:br/>
           Горькая кручина
          <w:br/>
           Грудь мою сдавила.
          <w:br/>
          <w:br/>
          Голове поникшей
          <w:br/>
           Тяжело подняться;
          <w:br/>
           Думы в ней, как тучи
          <w:br/>
           Черные, роятся;
          <w:br/>
          <w:br/>
          И сквозь эти тучи
          <w:br/>
           Солнце не проблещет;
          <w:br/>
           Сердце, точно голубь
          <w:br/>
           Раненый, трепещет.
          <w:br/>
          <w:br/>
          Эх, судьба-злодейка!
          <w:br/>
           Ты меня сгубила;
          <w:br/>
           В мрачный, тесный угол
          <w:br/>
           Злой нуждой забила.
          <w:br/>
          <w:br/>
          Вот моя каморка —
          <w:br/>
           Грязная, сырая;
          <w:br/>
           Чуть во мраке светит
          <w:br/>
           Свечка, догорая.
          <w:br/>
          <w:br/>
          Вот у стенки столик;
          <w:br/>
           Вот два ветхих стула;
          <w:br/>
           В уголке икона
          <w:br/>
           В мраке утонула.
          <w:br/>
          <w:br/>
          Вот моя подруга
          <w:br/>
           В безотрадной доле,
          <w:br/>
           Шьет она, трудится,
          <w:br/>
           Убиваясь в горе.
          <w:br/>
          <w:br/>
          Вот лежит в постели,
          <w:br/>
           Бледная, худая,
          <w:br/>
           Охает и стонет
          <w:br/>
           Мать моя больная.
          <w:br/>
          <w:br/>
          Холодно в каморке;
          <w:br/>
           Коченеют члены.
          <w:br/>
           Затопил бы печку —
          <w:br/>
           Дров нет ни полена.
          <w:br/>
          <w:br/>
          Голова кружится;
          <w:br/>
           Все чернее думы;
          <w:br/>
           И стоишь да плачешь,
          <w:br/>
           Грустный и угрюмый.
          <w:br/>
          <w:br/>
          И невольно в сердце
          <w:br/>
           Злоба закипает
          <w:br/>
           На того, кто в свете
          <w:br/>
           Злой нужды не знает.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2022-04-21T19:55:20+03:00</dcterms:created>
  <dcterms:modified xsi:type="dcterms:W3CDTF">2022-04-21T19:55:20+03:00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