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"Где ты делась, несказанная..."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ты делась, несказанная
          <w:br/>
          Тайна жизни, красота?
          <w:br/>
          Где твоя благоуханная,
          <w:br/>
          Чистым светом осиянная,
          <w:br/>
          Радость взоров, нагота?
          <w:br/>
          <w:br/>
          Хоть бы в дымке сновидения
          <w:br/>
          Ты порой являлась мне.
          <w:br/>
          Хоть бы поступью видения
          <w:br/>
          В краткий час уединения
          <w:br/>
          Проскользнула в тишине!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2021-11-11T06:16:41+03:00</dcterms:created>
  <dcterms:modified xsi:type="dcterms:W3CDTF">2021-11-11T06:16:41+03:00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