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этой песней старой
          <w:br/>
           Растоптанного дня,
          <w:br/>
           Интимная гитара,
          <w:br/>
           Ты трогаешь меня.
          <w:br/>
          <w:br/>
          В смертельные покосы
          <w:br/>
           Я нежил, строг и юн,
          <w:br/>
           Серебряную косу
          <w:br/>
           Волнующихся струн.
          <w:br/>
          <w:br/>
          Сквозь боевые бури
          <w:br/>
           Пронес я за собой
          <w:br/>
           И женскую фигуру
          <w:br/>
           Гитары дорогой!
          <w:br/>
          <w:br/>
          Всегда смотрю с любовью
          <w:br/>
           И с нежностью всегда
          <w:br/>
           На политые кровью,
          <w:br/>
           На бранные года.
          <w:br/>
          <w:br/>
          Мне за былую муку
          <w:br/>
           Покой теперь хорош.
          <w:br/>
           (Простреленную руку
          <w:br/>
           Сильнее бережешь!)
          <w:br/>
          <w:br/>
          …Над степью плодоносной
          <w:br/>
           Закат всегда богат,
          <w:br/>
           И бронзовые сосны
          <w:br/>
           Пылают на закат…
          <w:br/>
          <w:br/>
          Ни сена! И ни хлеба!
          <w:br/>
           И фляги все — до дон!
          <w:br/>
           Под изумрудным небом
          <w:br/>
           Томится эскадрон…
          <w:br/>
          <w:br/>
          …Что пуля? Пуля — дура.
          <w:br/>
           А пуле смерть — сестра.
          <w:br/>
           И сотник белокурый
          <w:br/>
           Склонился у костра.
          <w:br/>
          <w:br/>
          И вот, что самый юный
          <w:br/>
           (Ему на песню — дар!),
          <w:br/>
           Берет за грудь певунью
          <w:br/>
           Безусый комиссар.
          <w:br/>
          <w:br/>
          И в грустном эскадроне,
          <w:br/>
           Как от зеленых рек,
          <w:br/>
           Повыпрямились кони
          <w:br/>
           И вырос человек!
          <w:br/>
          <w:br/>
          …Короткие кварталы —
          <w:br/>
           Летучие года!
          <w:br/>
           И многого не стало,
          <w:br/>
           Простилось навсегда.
          <w:br/>
          <w:br/>
          Теперь веселым скопом
          <w:br/>
           Не спеть нам, дорогой.
          <w:br/>
           Одни —
          <w:br/>
           Под Перекопом,
          <w:br/>
           Другие —
          <w:br/>
           Под Ургой.
          <w:br/>
          <w:br/>
          Но стань я самым старым,-
          <w:br/>
           Взглянув через плечо,
          <w:br/>
           Военную гитару
          <w:br/>
           Я вспомню горячо.
          <w:br/>
          <w:br/>
          Сейчас она забыта.
          <w:br/>
           Она ушла в века
          <w:br/>
           От конского копыта,
          <w:br/>
           От шашки казака.
          <w:br/>
          <w:br/>
          Но если вновь, бушуя,
          <w:br/>
           Придет пора зари,-
          <w:br/>
           Любимая,
          <w:br/>
           Прошу я —
          <w:br/>
           Гитару подари!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2022-04-24T04:46:24+03:00</dcterms:created>
  <dcterms:modified xsi:type="dcterms:W3CDTF">2022-04-24T04:46:24+03:00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