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Нелепин верит — и всему,
          <w:br/>
           И без понятия, и слепо;
          <w:br/>
           Недум, не веря ничему,
          <w:br/>
           Опровергает все нелепо.
          <w:br/>
           Скажите первому шутя,
          <w:br/>
           Что муха нос ему откусит, —
          <w:br/>
           При этой новости он струсит
          <w:br/>
           И вам поверит, как дитя.
          <w:br/>
           Потом спросите вы Недума:
          <w:br/>
           Счастлив ли он своей женой
          <w:br/>
           И не скрывает ли без шума
          <w:br/>
           Ее фантазий, как другой?
          <w:br/>
           Он вам ответит: «О, напрасно!
          <w:br/>
           Я ею счастлив и богат!»
          <w:br/>
           А между тем давно уж гласно,
          <w:br/>
           Что он невыгодно женат…
          <w:br/>
           Противоречие во мненьях —
          <w:br/>
           Оригинальный их девиз.
          <w:br/>
           И то же самое в явленьях
          <w:br/>
           Большого света и кулис:
          <w:br/>
           Один живет слепою верой
          <w:br/>
           В чужие мысли и дела;
          <w:br/>
           Другой скептическою мерой
          <w:br/>
           Определяет цену зла.
          <w:br/>
           И тот и этот без ошибки
          <w:br/>
           Судить готовы обо всем —
          <w:br/>
           И, кроме жалостной улыбки
          <w:br/>
           Над их мечтательным умом,
          <w:br/>
           Они всё видят и покойны…
          <w:br/>
           Так путник в жаркий летний день
          <w:br/>
           Встречает ключ в пустыне знойной
          <w:br/>
           И пальмы сладостную тень.
          <w:br/>
           И кто узнал, где наш Иуда?
          <w:br/>
           Когда обрушится, откуда
          <w:br/>
           Неиэбежимая гроза?
          <w:br/>
           А для того иметь не худо
          <w:br/>
           Свои хоть слабые глаза…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2022-04-25T21:22:19+03:00</dcterms:created>
  <dcterms:modified xsi:type="dcterms:W3CDTF">2022-04-25T21:22:19+03:00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