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Гнедичу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Враг суетных утех и враг утех позорных,
          <w:br/>
          Не уважаешь ты безделок стихотворных;
          <w:br/>
          Не угодит тебе сладчайший из певцов
          <w:br/>
          Развратной прелестью изнеженных стихов:
          <w:br/>
          Возвышенную цель поэт избрать обязан.
          <w:br/>
          <w:br/>
          К блестящим шалостям, как прежде, не привязан,
          <w:br/>
          Я правилам твоим последовать бы мог,
          <w:br/>
          Но ты ли мне велишь оставить мирный слог
          <w:br/>
          И, едкой желчию напитывая строки,
          <w:br/>
          Сатирою восстать на глупость и пороки?
          <w:br/>
          Миролюбивый нрав дала судьбина мне,
          <w:br/>
          И счастья моего искал я в тишине;
          <w:br/>
          Зачем я удалюсь от столь разумной цели?
          <w:br/>
          И, звуки легкие затейливой свирели
          <w:br/>
          В неугомонный лай неловко превратя,
          <w:br/>
          Зачем себе врагов наделаю шутя?
          <w:br/>
          Страшусь их множества и злобы их опасной.
          <w:br/>
          <w:br/>
          Полезен обществу сатирик беспристрастный;
          <w:br/>
          Дыша любовию к согражданам своим,
          <w:br/>
          На их дурачества он жалуется им:
          <w:br/>
          То, укоризнами восстав на злодеянье,
          <w:br/>
          Его приводит он в благое содроганье,
          <w:br/>
          То едкой силою забавного словца
          <w:br/>
          Смиряет попыхи надутого глупца;
          <w:br/>
          Он нравов опекун и вместе правды воин.
          <w:br/>
          Всё так; но кто владеть пером его достоин?
          <w:br/>
          Острот затейливых, насмешек едких дар,
          <w:br/>
          Язвительных стихов какой-то злобный жар
          <w:br/>
          И их старательно подобранные звуки —
          <w:br/>
          За беспристрастие забавные поруки!
          <w:br/>
          Но если полную свободу мне дадут,
          <w:br/>
          Того ль я устрашу, кому не страшен суд,
          <w:br/>
          Кто в сердце должного укора не находит,
          <w:br/>
          Кого и божий гнев в заботу не приводит,
          <w:br/>
          Кого не оскорбит язвительный язык!
          <w:br/>
          Он совесть усыпил, к позору он привык.
          <w:br/>
          <w:br/>
          Но слушай: человек, всегда корысти жадный,
          <w:br/>
          Берется ли за труд, наверно безнаградный?
          <w:br/>
          Купец расчетливый из добрых барышей
          <w:br/>
          Вверяет корабли случайности морей;
          <w:br/>
          Из платы, отогнав сладчайшую дремоту,
          <w:br/>
          Поденщик до зари выходит на работу;
          <w:br/>
          На славу громкую надеждою согрет,
          <w:br/>
          В трудах возвышенных возвышенный поэт.
          <w:br/>
          Но рвенью моему что будет воздаяньем:
          <w:br/>
          Не слава ль громкая? Я беден дарованьем.
          <w:br/>
          Стараясь в некий ум соотчичей привесть,
          <w:br/>
          Я благодарность их мечтал бы приобресть,
          <w:br/>
          Но, право, смысла нет во слове «благодарность»,
          <w:br/>
          Хоть нам и нравится его высокопарность.
          <w:br/>
          Когда сей редкий муж, вельможа-гражданин,
          <w:br/>
          От века сих вельмож оставшийся один,
          <w:br/>
          Но смело дух его хранивший в веке новом,
          <w:br/>
          Обширный разумом и сильный, громкий словом,
          <w:br/>
          Любовью к истине и к родине горя,
          <w:br/>
          В советах не робел оспоривать царя;
          <w:br/>
          Когда, к прекрасному влечению послушный,
          <w:br/>
          Внимать ему любил монарх великодушный,
          <w:br/>
          Из благодарности о нем у тех и тех
          <w:br/>
          Какие толки шли?— «Кричит он громче всех,
          <w:br/>
          О благе общества как будто бы хлопочет,
          <w:br/>
          А, право, риторством похвастать больше хочет;
          <w:br/>
          Катоном смотрит он, но тонкого льстеца
          <w:br/>
          От нас не утаит под строгостью лица».
          <w:br/>
          Так лучшим подвигам людское развращенье
          <w:br/>
          Придумать силится дурное побужденье;
          <w:br/>
          Так, исключительно посредственность любя,
          <w:br/>
          Спешит высокое унизить до себя;
          <w:br/>
          Так самых доблестей завистливо трепещет
          <w:br/>
          И, чтоб не верить им, на оные клевещет!
          <w:br/>
          . . . . . . . . . . . . . . . . . . . .
          <w:br/>
          . . . . . . . . . . . . . . . . . . . .
          <w:br/>
          Нет, нет! разумный муж идет путем иным
          <w:br/>
          И, снисходительный к дурачествам людским,
          <w:br/>
          Не выставляет их, но сносит благонравно;
          <w:br/>
          Он не пытается, уверенный забавно
          <w:br/>
          Во всемогуществе болтанья своего,
          <w:br/>
          Им в людях изменить людское естество.
          <w:br/>
          Из нас, я думаю, не скажет ни единый
          <w:br/>
          Осине: дубом будь, иль дубу — будь осиной;
          <w:br/>
          Меж тем как странны мы! Меж тем любой из нас
          <w:br/>
          Переиначить свет задумывал не раз.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2021-11-10T19:03:28+03:00</dcterms:created>
  <dcterms:modified xsi:type="dcterms:W3CDTF">2021-11-10T19:03:28+03:00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