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Гнетущая скорбь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Гнетущая скорбь!.. Как кипучий поток
          <w:br/>
           Она в мою грудь приливает,
          <w:br/>
           Как волны потока качают челнок,
          <w:br/>
           Она мое сердце качает!
          <w:br/>
           Довольно, безумец, бороться с судьбой,
          <w:br/>
           Душа утомленьем объята…
          <w:br/>
           О демон неверья, отныне я твой,
          <w:br/>
           Я твой навсегда, без возврата!
          <w:br/>
           Пусть жизнь — эта старая лгунья — других,
          <w:br/>
           Довольных, тупых и бездушных,
          <w:br/>
           Прельщает игрою миражей своих
          <w:br/>
           И блеском их красок воздушных…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2022-04-22T18:23:32+03:00</dcterms:created>
  <dcterms:modified xsi:type="dcterms:W3CDTF">2022-04-22T18:23:32+03:00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