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Гном (Буква Г)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совсем не просто так
          <w:br/>
           Я повесила гамак.
          <w:br/>
           Знаю я, что будет в нем
          <w:br/>
           Отдыхать веселый гном.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2022-04-21T12:32:53+03:00</dcterms:created>
  <dcterms:modified xsi:type="dcterms:W3CDTF">2022-04-21T12:32:53+03:00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