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Гонка, бьется флаг неустанно над ветренным гафелем базовой мачты
          <w:br/>
           Тонкий рвется шкот из ладоней откинутых навзнич матросов
          <w:br/>
           Волны бьют навстречу как крылья и ярко по гребням отчаянно скачут
          <w:br/>
           Полный нарастающим ветром летит белый парус над волнами гордо
          <w:br/>
          <w:br/>
          Шкотам не давайте ослабнуть, чтоб стаксель и грот натянулись втугую
          <w:br/>
           Кто там лезет к нам под форштевень на линии курса с наветра
          <w:br/>
           Оба мы готовы рискнуть на ходу при лихом развороте у буя
          <w:br/>
           Чтобы, друг у друга на финише вырвать последние метры
          <w:br/>
          <w:br/>
          Гонит ветер парус к победе, но все же запомни навеки
          <w:br/>
           Помни, в жизни часто бывают другие, чем в море порядки
          <w:br/>
           Можешь оказаться последним ты в гонке у финишной рейки
          <w:br/>
           Все же не давай променять паруса на дешевые пестрые тряпки
          <w:br/>
          <w:br/>
          Раньше шили крепко из джинсовой ткани паруса для Колумба
          <w:br/>
           Встань же, адмирал, посмотри для чего нынче в жизни твоя парусина
          <w:br/>
           Гонка, все бегут так, что джинсы трещат и от страха обуглились губы
          <w:br/>
           Гонка, и моторы плюют в небо дымом сгоревшего в них керосина
          <w:br/>
          <w:br/>
          Гонка, мчатся люди по жизни, все ищут такое, чего у них нету
          <w:br/>
           Гонка, каждый хочет свое, кто-то песню, а кто-то побольше рублей и машину
          <w:br/>
           Гонка, каждый хочет взойти на вершину
          <w:br/>
           Гонка, Кто-то с пеной у рта к миллионам ракет прибавляет ракеты
          <w:br/>
          <w:br/>
          Будит по утрам нас предчувствие крепкого свежего ветра с норд-веста
          <w:br/>
           Будет снова звон такелажа и брызги, летящие солнцу навстречу
          <w:br/>
           Гонка, не всегда будут первыми те, кто сберег навсегда свое детство
          <w:br/>
           Звонко плещут волны о том, что не нужен там тихий безветренный вечер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2022-04-22T00:36:43+03:00</dcterms:created>
  <dcterms:modified xsi:type="dcterms:W3CDTF">2022-04-22T00:36:43+03:00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