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Гордость, мысль,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Гордость, мысль, красота — все об этом давно позабыли.
          <w:br/>
           Все креститься привыкли, всем истина стала ясна…
          <w:br/>
           Я последний язычник среди христиан Византии.
          <w:br/>
           Я один не привык… Свою чашу я выпью до дна…
          <w:br/>
          <w:br/>
          Я для вас ретроград. — То ль душитель рабов и народа,
          <w:br/>
           то ли в шкуры одетый дикарь с придунайских равнин…
          <w:br/>
           Чушь! рабов не душил я — от них защищал я свободу.
          <w:br/>
           И не с ними — со мной гордость Рима и мудрость Афин.
          <w:br/>
          <w:br/>
          Но подчищены книги… И вряд ли уже вам удастся
          <w:br/>
           уяснить, как мы гибли, притворства и лжи не терпя,
          <w:br/>
           чем гордились отцы, как стыдились, что есть еще рабство.
          <w:br/>
           Как мой прадед сенатор скрывал христиан у себя.
          <w:br/>
          <w:br/>
          А они пожалеют меня? — Подтолкнут еще малость!
          <w:br/>
           Что жалеть, если смерть — не конец, а начало судьбы.
          <w:br/>
           Власть всеобщей любви напрочь вывела всякую жалость,
          <w:br/>
           а рабы нынче все. Только власти достигли рабы.
          <w:br/>
          <w:br/>
          В рабстве — равенство их, все — рабы, и никто не в обиде.
          <w:br/>
           Всем подчищенных истин доступна равно простота.
          <w:br/>
           Миром правит Любовь — и Любовью живут, — ненавидя.
          <w:br/>
           Коль Христос есть Любовь, каждый час распиная Христа.
          <w:br/>
          <w:br/>
          Нет, отнюдь не из тех я, кто гнал их к арене и плахе,
          <w:br/>
           кто ревел на трибунах у низменной страсти в плену.
          <w:br/>
           Все такие давно поступили в попы и монахи.
          <w:br/>
           И меня же с амвонов поносят за эту вину.
          <w:br/>
          <w:br/>
          Но в ответ я молчу. Все равно мы над бездной повисли.
          <w:br/>
           Все равно мне конец, все равно я пощаду не жду.
          <w:br/>
           Хоть, последний язычник, смущаюсь я гордою мыслью,
          <w:br/>
           что я ближе монахов к их вечной любви и Христу.
          <w:br/>
          <w:br/>
          Только я — не они, — сам себя не предам никогда я,
          <w:br/>
           и пускай я погибну, но я не завидую им:
          <w:br/>
           То, что вижу я, — вижу. И то, что я знаю, — знаю.
          <w:br/>
           Я последний язычник. Такой, как Афины и Рим.
          <w:br/>
          <w:br/>
          Вижу ночь пред собой. А для всех еще раннее утро.
          <w:br/>
           Но века — это миг. Я провижу дороги судьбы:
          <w:br/>
           Все они превзойдут. Все в них будет: и жалость, и мудрость…
          <w:br/>
           Но тогда, как меня, их потопчут чужие рабы.
          <w:br/>
          <w:br/>
          За чужие грехи и чужое отсутствие меры,
          <w:br/>
           все опять низводя до себя, дух свободы кляня:
          <w:br/>
           против старой Любви, ради новой немыслимой Веры,
          <w:br/>
           ради нового рабства… тогда вы поймете меня.
          <w:br/>
          <w:br/>
          Как хотелось мне жить, хоть о жизни давно отгрустили,
          <w:br/>
           как я смысла искал, как я верил в людей до поры…
          <w:br/>
           Я последний язычник среди христиан Византии.
          <w:br/>
           Я отнюдь не последний, кто видит, как гибнут миры.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2022-04-22T10:56:18+03:00</dcterms:created>
  <dcterms:modified xsi:type="dcterms:W3CDTF">2022-04-22T10:56:18+03:00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