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Тщетно отчаянный ветер
          <w:br/>
          бился нечеловече.
          <w:br/>
          Капли чернеющей крови
          <w:br/>
          стынут крышами кровель.
          <w:br/>
          И овдовевшая в ночи
          <w:br/>
          вышла луна одиночить.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2021-11-10T14:04:34+03:00</dcterms:created>
  <dcterms:modified xsi:type="dcterms:W3CDTF">2021-11-10T14:04:34+03:00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