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Горная идиллия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горе стоит избушка,
          <w:br/>
          Где живет старик седой;
          <w:br/>
          Там сосна шумит ветвями,
          <w:br/>
          Светит месяц золотой.
          <w:br/>
          <w:br/>
          Посреди избушки кресло;
          <w:br/>
          Все в резьбе его края.
          <w:br/>
          Кто на них сидит, тот счастлив,
          <w:br/>
          И счастливец этот — я.
          <w:br/>
          <w:br/>
          На скамье сидит малютка,
          <w:br/>
          Подпершись под локоток.
          <w:br/>
          Глазки — звезды голубые,
          <w:br/>
          Ротик — розовый цветок.
          <w:br/>
          <w:br/>
          И малютка эти звезды
          <w:br/>
          Кротко на меня взвела
          <w:br/>
          И лилейный пальчик хитро
          <w:br/>
          К розе рта приподняла.
          <w:br/>
          <w:br/>
          Нет, никто нас не увидит,
          <w:br/>
          Мать так пристально прядет,
          <w:br/>
          И отец под звуки цитры
          <w:br/>
          Песнь старинную поет.
          <w:br/>
          <w:br/>
          И малютка шепчет тихо,
          <w:br/>
          Тихо, звуки затая;
          <w:br/>
          Много тайн немаловажных
          <w:br/>
          От нее разведал я.
          <w:br/>
          <w:br/>
          «Но как тетушка скончалась,
          <w:br/>
          И ходить нельзя уж нам
          <w:br/>
          На стрелковый праздник в Гослар;
          <w:br/>
          Хорошо бывает там.
          <w:br/>
          <w:br/>
          Здесь, напротив, так пустынны
          <w:br/>
          Гор холодных вышины,
          <w:br/>
          И зимой мы совершенно
          <w:br/>
          Будто в снег погребены.
          <w:br/>
          <w:br/>
          Я же робкая такая,
          <w:br/>
          Как ребенку, страшно мне;
          <w:br/>
          Знаю, ночью злые духи
          <w:br/>
          Бродят в нашей стороне.»
          <w:br/>
          <w:br/>
          Вдруг малютка приумолкла,
          <w:br/>
          Как бы слов страшась своих,
          <w:br/>
          И ручонками прикрыла
          <w:br/>
          Звезды глазок голубых.
          <w:br/>
          <w:br/>
          Пуще ветр шумит сосною
          <w:br/>
          Прялка воет и ревет,
          <w:br/>
          И под звонкий голос цитры
          <w:br/>
          Песнь старинная поет:
          <w:br/>
          <w:br/>
          «Не страшись, моя малютка,
          <w:br/>
          Покушений власти злой;
          <w:br/>
          День и ночь, моя малютка,
          <w:br/>
          Серафимы над тобой!»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2022-03-19T06:14:28+03:00</dcterms:created>
  <dcterms:modified xsi:type="dcterms:W3CDTF">2022-03-19T06:14:28+03:00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