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Горный 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ты, о ключ подгорный,
          <w:br/>
           Катишь звенящие струи?
          <w:br/>
           Кто вызвал вас из бездны черной,
          <w:br/>
           Вы, слезы чистые земли?
          <w:br/>
           На горных главах луч палящий
          <w:br/>
           Кору ль льдяную растопил?
          <w:br/>
           Земли ль из сердца ключ шипящий
          <w:br/>
           Истоки тайные пробил?
          <w:br/>
           Откуда б ни был ты, но сладко
          <w:br/>
           В твоих сверкающих зыбях
          <w:br/>
           Дремать наяде иль украдкой
          <w:br/>
           Свой лик купать в твоих водах;
          <w:br/>
           Отрадно пастырям долины
          <w:br/>
           У вод твоих в свой рог играть
          <w:br/>
           И девам звонкие кувшины
          <w:br/>
           В студеной влаге погружать.
          <w:br/>
           Таков и ты, о стих поэта!
          <w:br/>
           Откуда ты? и для кого?
          <w:br/>
           Тебя кто вызвал в бездну света?
          <w:br/>
           Кого ты ищешь средь него?
          <w:br/>
           То тайно всем; но всем отрадно
          <w:br/>
           Твоей гармонии внимать,
          <w:br/>
           Любить твой строй, твой лепет складный,
          <w:br/>
           В тебе усладу почерпать.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2022-04-22T02:40:48+03:00</dcterms:created>
  <dcterms:modified xsi:type="dcterms:W3CDTF">2022-04-22T02:40:48+03:00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