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Горячий ключ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Помнишь тот горячий ключ,
          <w:br/>
          Как он чист был и бегуч,
          <w:br/>
          Как дрожал в нем солнца луч
          <w:br/>
          И качался;
          <w:br/>
          Как пестрел соседний бор,
          <w:br/>
          Как белели выси гор,
          <w:br/>
          Как тепло в нем звездный хор
          <w:br/>
          Повторялся.
          <w:br/>
          <w:br/>
          Обмелел он и остыл,
          <w:br/>
          Словно в землю уходил,
          <w:br/>
          Оставляя следом ил
          <w:br/>
          Бледно-красный.
          <w:br/>
          Долго-долго я алкал,
          <w:br/>
          Жилу жаркую меж скал
          <w:br/>
          С тайной ревностью искал,
          <w:br/>
          Но напрасной.
          <w:br/>
          <w:br/>
          Вдруг в горах промчался гром,
          <w:br/>
          Потряслась земля кругом,
          <w:br/>
          Я бежал, покинув дом,
          <w:br/>
          Мне грозящий; —
          <w:br/>
          Оглянулся, — чудный вид:
          <w:br/>
          Старый ключ прошиб гранит
          <w:br/>
          И над бездною висит,
          <w:br/>
          Весь кипящий.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2022-03-19T07:45:23+03:00</dcterms:created>
  <dcterms:modified xsi:type="dcterms:W3CDTF">2022-03-19T07:45:23+03:00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