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пробуди в душе моей пламень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«Господи, пробуди в душе моей пламень Твой.
          <w:br/>
               Освети меня Господи солнцем Твоим.
          <w:br/>
               Золотистый песок разбросай у ног моих,
          <w:br/>
               чтоб чистым путем шел я к Дому Твоему.
          <w:br/>
               Награди меня Господи словом Твоим,
          <w:br/>
               чтобы гремело оно, восхваляя Чертог Твой.
          <w:br/>
               Поверни Господи колею живота моего,
          <w:br/>
               чтобы двинулся паровоз могущества моего
          <w:br/>
               Отпусти Господи тормоза вдохновения моего.
          <w:br/>
               Успокой меня Господи
          <w:br/>
               и напои сердце мое источником дивных слов
          <w:br/>
              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2022-04-21T13:43:13+03:00</dcterms:created>
  <dcterms:modified xsi:type="dcterms:W3CDTF">2022-04-21T13:43:13+03:00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