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Гость (быль) (Кларису юноша любил)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(Посвящается……)
          <w:br/>
          <w:br/>
          Кларису юноша любил,
          <w:br/>
          Давно тому назад.
          <w:br/>
          Он сердце девы получил:
          <w:br/>
          А сердце – лучший клад.
          <w:br/>
          Уж громкий колокол гудёт,
          <w:br/>
          И в церкве поп с венцами ждет.
          <w:br/>
          И вдруг раздался крик войны,
          <w:br/>
          Подъяты знамена:
          <w:br/>
          Спешат отечества сыны –
          <w:br/>
          И ноги в стремена!
          <w:br/>
          Идет Калмар, томим тоской,
          <w:br/>
          Проститься с девой молодой.
          <w:br/>
          «Клянись, что вечно, – молвил он, –
          <w:br/>
          Мне не изменишь ты! –
          <w:br/>
          Пускай холодной смерти сон,
          <w:br/>
          О дева красоты,
          <w:br/>
          Нас осеняет под землей,
          <w:br/>
          Коль не венцы любви святой!»
          <w:br/>
          Клариса клятву говорит,
          <w:br/>
          Дрожит слеза в очах,
          <w:br/>
          Разлуки поцелуй горит
          <w:br/>
          На розовых устах:
          <w:br/>
          «Вот поцелуй последний мой –
          <w:br/>
          С тобою в храм и в гроб с тобой!»
          <w:br/>
          – Итак, прости! Жалей меня:
          <w:br/>
          Печален мой удел! –
          <w:br/>
          Калмар садится на коня
          <w:br/>
          И вихрем полетел…
          <w:br/>
          Дни мчатся… Снег в полях лежит…
          <w:br/>
          Всё дева плачет да грустит…
          <w:br/>
          Вот и весна явилась вновь,
          <w:br/>
          И в солнце прежний жар.
          <w:br/>
          Проходит женская любовь,
          <w:br/>
          Забыт, забыт Калмар!
          <w:br/>
          И должен получить другой
          <w:br/>
          Ее красу с ее рукой.
          <w:br/>
          С невестой под руку жених
          <w:br/>
          Пирует за столом,
          <w:br/>
          Гостей обходит и родных
          <w:br/>
          Стакан, шипя вином.
          <w:br/>
          Пир брачный весело шумит;
          <w:br/>
          Лишь молча гость один сидит.
          <w:br/>
          На нем шелом избит в боях,
          <w:br/>
          Под хладной сталью лик,
          <w:br/>
          И плащ изорван на плечах,
          <w:br/>
          И ржавый меч велик.
          <w:br/>
          Сидит он прям и недвижим,
          <w:br/>
          И речь начать боятся с ним…
          <w:br/>
          «Что гость любезный наш не пьет, –
          <w:br/>
          Клариса вдруг к нему, –
          <w:br/>
          И что он нить не перервет
          <w:br/>
          Молчанью своему?
          <w:br/>
          Кто он? Откуда в нашу дверь?
          <w:br/>
          Могу ли я узнать теперь?»
          <w:br/>
          Не стон, не вздох он испустил –
          <w:br/>
          Какой-то странный звук
          <w:br/>
          Невольным страхом поразил
          <w:br/>
          Мою невесту вдруг.
          <w:br/>
          Все гости: ax! – открыл пришлец
          <w:br/>
          Лицо свое: – то был мертвец.
          <w:br/>
          Трепещут все, спасенья нет,
          <w:br/>
          Жених забыл свой меч.
          <w:br/>
          «Ты помнишь ли, – сказал скелет, –
          <w:br/>
          Свою прощальну речь:
          <w:br/>
          Калмар забыт не будет мной;
          <w:br/>
          С тобою в храм и в гроб с тобой!
          <w:br/>
          Калмар твой пал на битве – там,
          <w:br/>
          В отчаянной борьбе.
          <w:br/>
          Венец, девица, в гробе нам:
          <w:br/>
          Я верен был тебе!..»
          <w:br/>
          Он обхватил ее рукой,
          <w:br/>
          И оба скрылись под землей.
          <w:br/>
          В том доме каждый круглый год
          <w:br/>
          Две тени, говорят,
          <w:br/>
          (Когда меж звезд луна бредет,
          <w:br/>
          И все живые спят)
          <w:br/>
          Являются, как легкий дым,
          <w:br/>
          Бродя по комнатам пустым!..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2022-03-21T00:11:35+03:00</dcterms:created>
  <dcterms:modified xsi:type="dcterms:W3CDTF">2022-03-21T00:11:35+03:00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