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"Гремит повсюду страшный гром..."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Гремит повсюду страшный гром,
          <w:br/>
          Горами к небу вздуто море,
          <w:br/>
          Стихии яростные в споре,
          <w:br/>
          И тухнет дальний солнцев долг,
          <w:br/>
          И звезды падают рядами.
          <w:br/>
          Они покойны за столами,
          <w:br/>
          Они покойны. Есть перо,
          <w:br/>
          Бумага есть и — все добро!
          <w:br/>
          Не видят и не слышут
          <w:br/>
          И все пером гусиным пишут!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2021-11-10T10:06:34+03:00</dcterms:created>
  <dcterms:modified xsi:type="dcterms:W3CDTF">2021-11-10T10:06:34+03:00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