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создал безумное слово,
          <w:br/>
          О, слово постыдное: — Грех!
          <w:br/>
          Чуть смоешь пятно, вот оно означается снова,
          <w:br/>
          Мешает, меняет, глушит, и уродует смех.
          <w:br/>
          Как жалкий воришка,
          <w:br/>
          Запрячется в спальню, в углу притаится как мышь,
          <w:br/>
          И смотрит — меж двух не случится ли в ласках излишка, —
          <w:br/>
          Скривится, чу, шорох: «Довольно», «Не более», «Лишь».
          <w:br/>
          Лишь то, а не это. Лишь тот, а не с этой, а с тою.
          <w:br/>
          Вот только. Вот столько. Шипенье, шуршанье змеи.
          <w:br/>
          О, дьявол убогий, кропишь ты святою водою,
          <w:br/>
          Но где освятил ты поганые брызги свои?
          <w:br/>
          Прочь! Прочь, говорю я!
          <w:br/>
          Здесь грешен лишь тот, кто осмелится вымолвить: «Грех».
          <w:br/>
          О, свежесть ручьев! О, смеющийся звук поцелуя!
          <w:br/>
          Весна и разливы! Счастливый ликующий смех!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2022-03-25T07:46:27+03:00</dcterms:created>
  <dcterms:modified xsi:type="dcterms:W3CDTF">2022-03-25T07:46:27+03:00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