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Громкорыкого Хищника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Громкорыкого Хищника
          <w:br/>
           Пел великий Давид.
          <w:br/>
           Что скажу я о нищенстве
          <w:br/>
           Безпризорной любви?
          <w:br/>
          <w:br/>
          От груди еле отнятый,
          <w:br/>
           Грош вдовицы зацвел
          <w:br/>
           Над хлебами субботними
          <w:br/>
           Роем огненных пчел.
          <w:br/>
          <w:br/>
          Бьются души обвыклые,
          <w:br/>
           И порой — не язык —
          <w:br/>
           Чрево древнее выплеснет
          <w:br/>
           Свой таинственный крик.
          <w:br/>
          <w:br/>
          И по-новому чуждую
          <w:br/>
           Я припомнить боюсь,
          <w:br/>
           Этих губ не остуженных
          <w:br/>
           Предрассветную грусть.
          <w:br/>
          <w:br/>
          Но заря Понедельника,
          <w:br/>
           Закаляя тоску,
          <w:br/>
           Ухо рабье, как велено,
          <w:br/>
           Пригвоздит к косяку.
          <w:br/>
          <w:br/>
          Клювом вырвет заложника
          <w:br/>
           Из расхлябанных чресл.
          <w:br/>
           Это сердце порожнее,
          <w:br/>
           И полуденный блеск!
          <w:br/>
          <w:br/>
          Крики черного коршуна!
          <w:br/>
           Азраила труба!
          <w:br/>
           Из горчайших, о горшая,
          <w:br/>
           Золотая судьба!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2022-04-22T01:17:35+03:00</dcterms:created>
  <dcterms:modified xsi:type="dcterms:W3CDTF">2022-04-22T01:17:35+03:00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