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Грубый парадокс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придумал на свете такую разницу:
          <w:br/>
          Вот ты входишь в любовь, словно в светлый храм,
          <w:br/>
          А любимая сердце вручает там,
          <w:br/>
          Где какой-нибудь тип, как последний хам,
          <w:br/>
          Этим сердцем почти вытирает задницу.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2021-11-11T17:08:13+03:00</dcterms:created>
  <dcterms:modified xsi:type="dcterms:W3CDTF">2021-11-11T17:08:13+03:00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