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Грустно,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Грустно, друг. Все слаще, все нежнее
          <w:br/>
           Ветер с моря. Слабый звездный свет.
          <w:br/>
           Грустно, друг. И тем еще грустнее,
          <w:br/>
           Что надежды больше нет.
          <w:br/>
          <w:br/>
          Это уж не романтизм. Какая
          <w:br/>
           Там Шотландия! Взгляни: горит
          <w:br/>
           Между черных лип звезда большая
          <w:br/>
           И о смерти говорит.
          <w:br/>
          <w:br/>
          Пахнет розами. Спокойной ночи.
          <w:br/>
           Ветер с моря, руки на груди.
          <w:br/>
           И в последний раз в пустые очи
          <w:br/>
           Звезд бессмертных — погляди.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2022-04-21T20:19:02+03:00</dcterms:created>
  <dcterms:modified xsi:type="dcterms:W3CDTF">2022-04-21T20:19:02+03:00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