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Грусть моя, тоска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 я, брел я, наступал то с пятки, то с носка,-
          <w:br/>
          Чувствую - дышу и хорошею...
          <w:br/>
          Вдруг тоска змеиная, зеленая тоска,
          <w:br/>
          Изловчась, мне прыгнула на шею.
          <w:br/>
          <w:br/>
          Я ее и знать не знал, меняя города,-
          <w:br/>
          А она мне шепчет: "Как ждала я!.."
          <w:br/>
          Как теперь? Куда теперь? Зачем да и когда?
          <w:br/>
          Сам связался с нею, не желая.
          <w:br/>
          <w:br/>
          Одному идти - куда ни шло, еще могу,-
          <w:br/>
          Сам себе судья, хозяин-барин.
          <w:br/>
          Впрягся сам я вместо коренного под дугу,-
          <w:br/>
          С виду прост, а изнутри - коварен.
          <w:br/>
          <w:br/>
          Я не клевещу, подобно вредному клещу,
          <w:br/>
          Впился сам в себя, трясу за плечи,
          <w:br/>
          Сам себя бичую я и сам себя хлещу,-
          <w:br/>
          Так что - никаких противоречий.
          <w:br/>
          <w:br/>
          Одари судьба, или за деньги отоварь!-
          <w:br/>
          Буду дань платить тебе до гроба.
          <w:br/>
          Грусть моя, тоска моя - чахоточная тварь,-
          <w:br/>
          До чего ж живучая хвороба!
          <w:br/>
          <w:br/>
          Поутру не пикнет - как бичами не бичуй,
          <w:br/>
          Ночью - бац! - со мной на боковую:
          <w:br/>
          С кем-нибудь другим хоть ночь переночуй,-
          <w:br/>
          Гадом буду, я не приревную!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2021-11-11T03:23:22+03:00</dcterms:created>
  <dcterms:modified xsi:type="dcterms:W3CDTF">2021-11-11T03:23:22+03:00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