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Грядущее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Будут дни великого смятенья:
          <w:br/>
           Утомясь бесцельностью пути,
          <w:br/>
           Человек поймет, что нет спасенья
          <w:br/>
           И что дальше некуда идти;
          <w:br/>
           Всё вокруг открыто для познанья,
          <w:br/>
           Гордый ум не ведает оков;
          <w:br/>
           Больше нет преград и расстоянья,
          <w:br/>
           Больше нет мгновений и веков.
          <w:br/>
           Мир цветет бессмертною весною;
          <w:br/>
           Глубь небес горит бессмертным днем;
          <w:br/>
           Не дерзают грозы над землею
          <w:br/>
           Рассыпать рокочущий свой гром;
          <w:br/>
           Миг желанья — миг осуществленья,
          <w:br/>
           Воплощен заветный идеал:
          <w:br/>
           И на смену вечности мученья
          <w:br/>
           Вечный рай счастливцам просиял!
          <w:br/>
          <w:br/>
          Что ж ты стал, печально размышляя?
          <w:br/>
           Рви плоды и пышные цветы!
          <w:br/>
           Где твоя подруга молодая?
          <w:br/>
           Осени венком ее черты!
          <w:br/>
           Утопай в блаженном наслажденья,
          <w:br/>
           Заглядись во мрак ее очей
          <w:br/>
           И в согласном, стройном песнопеньи
          <w:br/>
           Жар души восторженно излей.
          <w:br/>
           Твой покой не возмутят заботы,
          <w:br/>
           Ты не раб, — ты властелин судьбы.
          <w:br/>
           Или вновь ты захотел работы,
          <w:br/>
           Слез и жертв, страданья и борьбы?
          <w:br/>
           Или всё, к чему ты шел тревожно,
          <w:br/>
           Шел путем лишений и скорбей,
          <w:br/>
           Стало вдруг и жалко и ничтожно
          <w:br/>
           Роковой бесцельностью своей?
          <w:br/>
           И поник ты в думах головою,
          <w:br/>
           И стоишь глубоко потрясен, —
          <w:br/>
           А в былом встают перед тобою
          <w:br/>
           Кровь и мрак промчавшихся времен.
          <w:br/>
           Вот кресты распятых за свободу,
          <w:br/>
           Вот бичи в руках у палачей,
          <w:br/>
           Вот костры, где идолам в угоду
          <w:br/>
           Люди жгли пророков и вождей!
          <w:br/>
           Море крови, к сердцу вопиющей,
          <w:br/>
           Море слез, неотомщенных слез, —
          <w:br/>
           И звучит и жжет тебя гнетущий,
          <w:br/>
           Как ножом пронзающий вопрос:
          <w:br/>
           Для чего и жертвы и страданья?..
          <w:br/>
           Для чего так поздно понял я,
          <w:br/>
           Что в борьбе и смуте мирозданья
          <w:br/>
           Цель одна — покой небытия?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2022-04-21T17:18:52+03:00</dcterms:created>
  <dcterms:modified xsi:type="dcterms:W3CDTF">2022-04-21T17:18:52+03:00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