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Гудками ревут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Гудками ревут,
          <w:br/>
           Буферами бряцают
          <w:br/>
           Вошедшие в ночь поезда;
          <w:br/>
           И смотрит на землю,
          <w:br/>
           И тихо мерцает
          <w:br/>
           От нечего делать звезда.
          <w:br/>
          <w:br/>
          Мосты и тоннели,
          <w:br/>
           Холмы ц отроги,
          <w:br/>
           Равнины и солончаки…
          <w:br/>
           И поезд проходит,
          <w:br/>
           И профиль дороги
          <w:br/>
           Колеблет его позвонки.
          <w:br/>
          <w:br/>
          В грязи по колено,
          <w:br/>
           Готовый к морозам,
          <w:br/>
           Высоких столбов эскадрон
          <w:br/>
           Нам вслед посылает
          <w:br/>
           За азбукой Морзе
          <w:br/>
           Фарфоровых чашечек звон.
          <w:br/>
          <w:br/>
          К рассвету со всех четырех сторон
          <w:br/>
           Пение птиц, и солнечный звон,
          <w:br/>
           И шелест мокрых акаций.
          <w:br/>
           Солнце вовсю освещает район
          <w:br/>
           Сплошной коллективизации.
          <w:br/>
           И сразу в размеренный скрип колес
          <w:br/>
           Врывается хриплым шумом овес,
          <w:br/>
           Он солнце себе намотал на ус,
          <w:br/>
           Земля хороша и крепка на вкус!
          <w:br/>
          <w:br/>
          Пшеница бушует
          <w:br/>
           На тысячи га
          <w:br/>
           От Днепропетровска
          <w:br/>
           До Кременчуга,
          <w:br/>
           Колосья сошлись
          <w:br/>
           И, склоняясь упруго,
          <w:br/>
           Как звери,
          <w:br/>
           Обнюхивают друг друга.
          <w:br/>
           ________
          <w:br/>
          <w:br/>
          Республика вышла к полям от застав
          <w:br/>
           И, зерна в колосьях своих сосчитав,
          <w:br/>
           Берет меня тихо
          <w:br/>
           За правую руку,
          <w:br/>
           Чтоб пульс мой считать
          <w:br/>
           По высокому стуку.
          <w:br/>
          <w:br/>
          Клонится, к осени отяжелев,
          <w:br/>
           Республики нашей
          <w:br/>
           Густой посев…
          <w:br/>
           Людям идти
          <w:br/>
           И песням цвести
          <w:br/>
           На откровенном
          <w:br/>
           Ее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2022-04-23T08:01:10+03:00</dcterms:created>
  <dcterms:modified xsi:type="dcterms:W3CDTF">2022-04-23T08:01:10+03:00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