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Гулимджан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 садился на ишак
          <w:br/>
           И в Париж гулялся.
          <w:br/>
           Клеманса, такой чудак,
          <w:br/>
           Очень нам смеялся.
          <w:br/>
           Гулимджан! Гулимджан!
          <w:br/>
           Знаим свае дело:
          <w:br/>
           Весь Кавказ мы за ляржан
          <w:br/>
           Продаем умело. 
          <w:br/>
          <w:br/>
          «Тьфу! — смеялся Клеманса, —
          <w:br/>
           Не было печали!»
          <w:br/>
           Ми ему в два галаса
          <w:br/>
           Гулимджан кричали:
          <w:br/>
           Гулимджан! Гулимджан!
          <w:br/>
           Знаим свае дело:
          <w:br/>
           Честь и совесть за ляржан
          <w:br/>
           Продаем мы смело! 
          <w:br/>
          <w:br/>
          Ллойд-Джорджданья дверь открыл
          <w:br/>
           В кабинет случайно,
          <w:br/>
           Ми с Чхеидзем гаварыл:
          <w:br/>
           «Рады чрезвычайно!»
          <w:br/>
           Гулимджан! Гулимджан!
          <w:br/>
           Знаим свае дело:
          <w:br/>
           Мы Баку вам за ляржан
          <w:br/>
           Уступаем смело! 
          <w:br/>
          <w:br/>
          Закричали ми: «Ай-ай! —
          <w:br/>
           С невеселым физий. —
          <w:br/>
           Ради бога, присылай
          <w:br/>
           Поскорей дивизий!»
          <w:br/>
           Гулимджан! Гулимджан!
          <w:br/>
           Знаим свае дело:
          <w:br/>
           Продадим вам за ляржан
          <w:br/>
           Душу мы и тело! 
          <w:br/>
          <w:br/>
          Ленин сжарит шашлыку
          <w:br/>
           С наших демократий,
          <w:br/>
           Он имеет на Баку
          <w:br/>
           Пребольшой симпатий!
          <w:br/>
           Гулимджан! Гулимджан!
          <w:br/>
           Знаим свае дело:
          <w:br/>
           Наш Тифлис — один духан!
          <w:br/>
           Покупайте смело! 
          <w:br/>
          <w:br/>
          Ллойд-Джорджданья атвечал:
          <w:br/>
           «Тронут вашим горем,
          <w:br/>
           Наш английский флот помчал
          <w:br/>
           Нашим Черным морем!»
          <w:br/>
           Гулимджан! Гулимджан!
          <w:br/>
           Нам какое дело?
          <w:br/>
           Нас коварство англичан
          <w:br/>
           Вовсе не задело. 
          <w:br/>
          <w:br/>
          «Мени тенкс!» — «Мерси боку!»
          <w:br/>
           — «Можем обещаться,
          <w:br/>
           Что английский наш Баку
          <w:br/>
           Будет защищаться!»
          <w:br/>
           Гулимджан! Гулимджан!
          <w:br/>
           Знаим свае дело:
          <w:br/>
           Мы Баку вам за ляржан
          <w:br/>
           Уступаем смело! 
          <w:br/>
          <w:br/>
          Независимый Тифлис
          <w:br/>
           Тут нам объявлялся.
          <w:br/>
           Ми кричали: браво! бис!
          <w:br/>
           И назад гулялся!
          <w:br/>
           Гулимджан! Гулимджан!
          <w:br/>
           Знаим свае дело:
          <w:br/>
           Весь Кавказ мы за ляржан
          <w:br/>
           Продаем умело!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2022-04-22T11:57:18+03:00</dcterms:created>
  <dcterms:modified xsi:type="dcterms:W3CDTF">2022-04-22T11:57:18+03:00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