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Д.П. Боткину (Я с девятнадцатого дома)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девятнадцатого дома.
          <w:br/>
          Жена вернулась в тот же день —
          <w:br/>
          В восторге от ее приема.
          <w:br/>
          Его описывать мне лень.
          <w:br/>
          <w:br/>
          Хоть, отдохнув в своей кровати,
          <w:br/>
          На свет бодрее я гляжу,
          <w:br/>
          Но всё минувшей благодати
          <w:br/>
          В здоровье я не нахожу.
          <w:br/>
          <w:br/>
          И бледно-розовые пятна,
          <w:br/>
          Как возмутительный грешок,
          <w:br/>
          Напоминают неприятно
          <w:br/>
          О прижиганиях кишок.
          <w:br/>
          <w:br/>
          Вчера, подосланный лукаво,
          <w:br/>
          Молчанов-fils у нас гостил,
          <w:br/>
          И я ему, обдумав здраво,
          <w:br/>
          В кредит пшеницу отпустил.
          <w:br/>
          <w:br/>
          Ее и всей-то оказалось
          <w:br/>
          Не больше тысячи и ста.
          <w:br/>
          Так чтоб на месте подымалась
          <w:br/>
          И забиралась без хвоста,
          <w:br/>
          <w:br/>
          За четверть с десяти целковых
          <w:br/>
          Четвертачок я уступил.
          <w:br/>
          В задаток тысячу всё новых
          <w:br/>
          Кредитками я получил.
          <w:br/>
          <w:br/>
          Затем сиди и жди: когда-то
          <w:br/>
          Увидишь светлую зарю;
          <w:br/>
          В двадцатом ноября уплата
          <w:br/>
          Двух тысяч, трех же — к январю.
          <w:br/>
          <w:br/>
          А там опять он скажет warte,
          <w:br/>
          И уж последних тысяч пять
          <w:br/>
          Двадцатого уплатит в марте.
          <w:br/>
          На месте трудно продавать.
          <w:br/>
          <w:br/>
          Как цену наперед узнаешь?
          <w:br/>
          Пойдет ли в гору иль в отвал?
          <w:br/>
          Найдешь барыш иль прогадаешь?
          <w:br/>
          Подумал — да и подписал.
          <w:br/>
          <w:br/>
          Вы как здоровьем? Хоть бы вновь я
          <w:br/>
          Не услыхал о серых днях.
          <w:br/>
          Что детки? Всё ли так же Софья
          <w:br/>
          Сергевна в вечных попыхах?
          <w:br/>
          <w:br/>
          Признаться, самому до смерти
          <w:br/>
          Мне надоели попыхи;
          <w:br/>
          Куда тебя не сунут черти —
          <w:br/>
          Весь свет исполнен чепухи.
          <w:br/>
          <w:br/>
          Изволь расхлебывать. Вот мельник
          <w:br/>
          Пришел с расчетами за рожь, —
          <w:br/>
          А не подумает бездельник,
          <w:br/>
          Как дорог мой и рубль, и грош.
          <w:br/>
          <w:br/>
          Ну чем я хуже Соломона
          <w:br/>
          Степаныча, какой мудрец!
          <w:br/>
          Примите наших два поклона —
          <w:br/>
          И с тем посланию конец.
          <w:br/>
          <w:br/>
          А за ночлеги и грибочки
          <w:br/>
          Перед хозяйкой спину гну;
          <w:br/>
          Уж родились же вы в сорочке,
          <w:br/>
          Такую отыскав жену.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2022-03-17T20:59:38+03:00</dcterms:created>
  <dcterms:modified xsi:type="dcterms:W3CDTF">2022-03-17T20:59:38+03:00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