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Да! ровно через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Да! ровно через год мы свиделись с тобою,
          <w:br/>
           Но, друг и брат, тогда под твой приветный кров
          <w:br/>
           Вступил я полн надежд, и весел и здоров —
          <w:br/>
           Теперь, измученный и телом и душою,
          <w:br/>
           Беспомощным, больным, трепещущим слепцом
          <w:br/>
           Поник я под своим страдальческим венцом
          <w:br/>
           И смерти говорил: приди же, избавитель!
          <w:br/>
           Вот я вошел в твою смиренную обитель.
          <w:br/>
           И ожил вдруг душой; и вера и любовь
          <w:br/>
           Вновь встретили меня: уж не бунтует кровь,
          <w:br/>
           И сердце улеглось, и тешусь я мечтою,
          <w:br/>
           И с богом я мирюсь, и с миром, и с собою!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2022-04-22T12:00:48+03:00</dcterms:created>
  <dcterms:modified xsi:type="dcterms:W3CDTF">2022-04-22T12:00:48+03:00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