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Да, это было всё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это было всё… Из сумрака годов
          <w:br/>
           Оно и до сих пор мне веет теплотою
          <w:br/>
           С измявшихся страниц забытых дневников
          <w:br/>
           И с каменной плиты, лежащей над тобою…
          <w:br/>
           Да, это было всё: горел твой ясный взор,
          <w:br/>
           Звенел твой юный смех, задорный и беспечный,
          <w:br/>
           И смерть всё отняла, подкравшись к нам, как вор,
          <w:br/>
           Всё уничтожила с враждой бесчеловечной.
          <w:br/>
           [Года прошли, — но я не в силах оторвать
          <w:br/>
           Души моей больной от старины заветной!
          <w:br/>
           Угасший, бедный друг, где мне тебя искать?
          <w:br/>
           Как снова услыхать твой голос мне приветный?
          <w:br/>
           Ведь я люблю еще, ведь я, как прежде, твой!
          <w:br/>
           Откликнись, отзовись… томиться нету силы, —
          <w:br/>
           Откликнись, отзовись, иль пусть и надо мной
          <w:br/>
           Опустится плита зияющей могилы.
          <w:br/>
           От тяжких дум моя пылает голова,
          <w:br/>
           От скорби рвут мне грудь свинцовые рыданья…
          <w:br/>
           Кому их высказать?.. Как жалки вы, слова,
          <w:br/>
           Как ты безжалостна, змея воспоминанья!]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2022-04-22T18:21:37+03:00</dcterms:created>
  <dcterms:modified xsi:type="dcterms:W3CDTF">2022-04-22T18:21:37+03:00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