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 здравствуют прогулки в полвторого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 здравствуют прогулки в полвторого,
          <w:br/>
           проселочная лунная дорога,
          <w:br/>
           седые и сухие от мороза
          <w:br/>
           розы черные коровьего навоза!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2022-04-22T12:43:02+03:00</dcterms:created>
  <dcterms:modified xsi:type="dcterms:W3CDTF">2022-04-22T12:43:02+03:00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