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создать умел я перлы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создать умел я перлы,
          <w:br/>
          Сжигая тусклой жизни бред.
          <w:br/>
          В обычности пустынных сред
          <w:br/>
          Без счета рассыпал я перлы,
          <w:br/>
          Смарагды, яхонты и шерлы.
          <w:br/>
          Пора настала, — снова пред
          <w:br/>
          Собой рассыплю лалы, перлы,
          <w:br/>
          Сжигая тусклой жизни бред.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2022-03-21T21:59:41+03:00</dcterms:created>
  <dcterms:modified xsi:type="dcterms:W3CDTF">2022-03-21T21:59:41+03:00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