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Даже гору напоишь, запляшет 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гору напоишь, запляшет она,
          <w:br/>
           Только круглый дурак может жить без вина.
          <w:br/>
           Не раскаюсь, что пью. Нас вино воспитало:
          <w:br/>
           Выпьешь чашу — и вся твоя сущность видна.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2022-04-22T22:18:03+03:00</dcterms:created>
  <dcterms:modified xsi:type="dcterms:W3CDTF">2022-04-22T22:18:03+03:00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