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Два не совсем обычных случая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Ежедневно
          <w:br/>
          как вол жуя,
          <w:br/>
          стараясь за строчки драть,—
          <w:br/>
          я
          <w:br/>
          не стану писать про Поволжье:
          <w:br/>
          про ЭТО —
          <w:br/>
          страшно врать.
          <w:br/>
          Но я голодал,
          <w:br/>
          и тысяч лучше я
          <w:br/>
          знаю проклятое слово — «голодные!».
          <w:br/>
          Вот два,
          <w:br/>
          не совсем обычные, случая,
          <w:br/>
          на ненависть к голоду самые годные.
          <w:br/>
          <w:br/>
          Первый.—
          <w:br/>
          Кто из петербуржцев
          <w:br/>
          забудет 18-й год?!
          <w:br/>
          Над дохлым лошадьем вороны кружатся.
          <w:br/>
          Лошадь за лошадью падает на лед.
          <w:br/>
          Заколачиваются улицы ровные.
          <w:br/>
          Хвостом виляя,
          <w:br/>
          на перекрестках
          <w:br/>
          собаки дрессированные
          <w:br/>
          просили милостыню, визжа и лая.
          <w:br/>
          Газетам писать не хватало духу —
          <w:br/>
          но это ж передавалось изустно:
          <w:br/>
          старик
          <w:br/>
          удушил
          <w:br/>
          жену-старуху
          <w:br/>
          и ел частями.
          <w:br/>
          Злился —
          <w:br/>
          невкусно.
          <w:br/>
          Слухи такие
          <w:br/>
          и мрущим от голода,
          <w:br/>
          и сытым сумели глотки свесть.
          <w:br/>
          Из каждой поры огромного города
          <w:br/>
          росло ненасытное желание есть.
          <w:br/>
          От слухов и голода двигаясь еле,
          <w:br/>
          раз
          <w:br/>
          сам я,
          <w:br/>
          с голодной тоской,
          <w:br/>
          остановился у витрины Эйлерса —
          <w:br/>
          цветочный магазин на углу Морской.
          <w:br/>
          Малы — аж не видно! — цветочные точки,
          <w:br/>
          нули ж у цен
          <w:br/>
          необъятны длиною!
          <w:br/>
          По булке, должно быть, в любом лепесточке.
          <w:br/>
          И вдруг,
          <w:br/>
          смотрю,
          <w:br/>
          меж витриной и мною —
          <w:br/>
          фигурка человечья.
          <w:br/>
          Идет и валится.
          <w:br/>
          У фигурки конская голова.
          <w:br/>
          Идет.
          <w:br/>
          И в собственные ноздри
          <w:br/>
          пальцы
          <w:br/>
          воткнула.
          <w:br/>
          Три или два.
          <w:br/>
          Глаза открытые мухи обсели,
          <w:br/>
          а сбоку
          <w:br/>
          жила из шеи торчала.
          <w:br/>
          Из жилы
          <w:br/>
          капли по улицам сеялись
          <w:br/>
          и стыли черно, кровенея сначала.
          <w:br/>
          Смотрел и смотрел на ползущую тень я,
          <w:br/>
          дрожа от сознанья невыносимого,
          <w:br/>
          что полуживотное это —
          <w:br/>
          виденье! —
          <w:br/>
          что это
          <w:br/>
          людей вымирающих символ.
          <w:br/>
          От этого ужаса я — на попятный.
          <w:br/>
          Ищу машинально чернеющий след.
          <w:br/>
          И к туше лошажьей приплелся по пятнам.
          <w:br/>
          Где ж голова?
          <w:br/>
          Головы и нет!
          <w:br/>
          А возле
          <w:br/>
          с каплями крови присохлой,
          <w:br/>
          блестел вершок перочинного ножичка —
          <w:br/>
          должно быть,
          <w:br/>
          тот
          <w:br/>
          работал над дохлой
          <w:br/>
          и толстую шею кромсал понемножечко.
          <w:br/>
          Я понял:
          <w:br/>
          не символ,
          <w:br/>
          стихом позолоченный,
          <w:br/>
          людская
          <w:br/>
          реальная тень прошагала.
          <w:br/>
          Быть может,
          <w:br/>
          завтра вот так же точно
          <w:br/>
          я здесь заработаю, скалясь шакалом.
          <w:br/>
          Второй.—
          <w:br/>
          Из мелочи выросло в это.
          <w:br/>
          Май стоял.
          <w:br/>
          Позапрошлое лето.
          <w:br/>
          Весною ширишь ноздри и рот,
          <w:br/>
          ловя бульваров дыханье липовое.
          <w:br/>
          Я голодал,
          <w:br/>
          и с другими
          <w:br/>
          в черед
          <w:br/>
          встал у бывшей кофейни Филиппова я.
          <w:br/>
          Лет пять, должно быть, не был там,
          <w:br/>
          а память шепчет еле:
          <w:br/>
          «Тогда
          <w:br/>
          в кафе
          <w:br/>
          журчал фонтан
          <w:br/>
          и плавали форели».
          <w:br/>
          Вздуваемый памятью рос аппетит;
          <w:br/>
          какой ни на есть,
          <w:br/>
          но по крайней мере —
          <w:br/>
          обед.
          <w:br/>
          Как медленно время летит!
          <w:br/>
          И вот
          <w:br/>
          я втиснут в кафейные двери.
          <w:br/>
          Сидели
          <w:br/>
          с селедкой во рту и в посуде,
          <w:br/>
          в селедке рубахи,
          <w:br/>
          и воздух в селедке.
          <w:br/>
          На черта ж весна,
          <w:br/>
          если с улиц
          <w:br/>
          люди
          <w:br/>
          от лип
          <w:br/>
          сюда влипают все-таки!
          <w:br/>
          Едят,
          <w:br/>
          дрожа от голода голого,
          <w:br/>
          вдыхают радостью душище едкий,
          <w:br/>
          а нищие молят:
          <w:br/>
          подайте головы.
          <w:br/>
          Дерясь, получают селедок объедки.
          <w:br/>
          <w:br/>
          Кто б вспомнил народа российского имя, 
          <w:br/>
          когда б не бросали хребты им в горсточки?!
          <w:br/>
          Народ бы российский
          <w:br/>
          сегодня же вымер,
          <w:br/>
          когда б не нашлось у селедки косточки.
          <w:br/>
          От мысли от этой
          <w:br/>
          сквозь грызшихся кучку,
          <w:br/>
          громя кулаком по ораве зверьей,
          <w:br/>
          пробился,
          <w:br/>
          схватился,
          <w:br/>
          дернул за ручку —
          <w:br/>
          и выбег,
          <w:br/>
          селедкой обмазан —
          <w:br/>
          об двери.
          <w:br/>
          <w:br/>
          Не знаю,
          <w:br/>
          душа пропахла,
          <w:br/>
          рубаха ли,
          <w:br/>
          какими водами дух этот смою?
          <w:br/>
          Полгода
          <w:br/>
          звезды селедкою пахли,
          <w:br/>
          лучи рассыпая гнилой чешуею.
          <w:br/>
          Пускай,
          <w:br/>
          полусытый,
          <w:br/>
          доволен я нынче:
          <w:br/>
          так, может, и кончусь, голод не видя,—
          <w:br/>
          к нему я
          <w:br/>
          ненависть в сердце вынянчил,
          <w:br/>
          превыше всего его ненавидя.
          <w:br/>
          Подальше прочую чушь забрось,
          <w:br/>
          когда человека голодом сводит.
          <w:br/>
          Хлеб! —
          <w:br/>
          вот это земная ось:
          <w:br/>
          на ней вертеться и нам и свободе.
          <w:br/>
          Пусть бабы баранки на Трубной нижут,
          <w:br/>
          и ситный лари Смоленского ломит, —
          <w:br/>
          я день и ночь Поволжье вижу,
          <w:br/>
          солому жующее, лежа в соломе.
          <w:br/>
          <w:br/>
          Трубите ж о голоде в уши Европе!
          <w:br/>
          Делитесь и те, у кого немного!
          <w:br/>
          Крестьяне,
          <w:br/>
          ройте пашен окопы!
          <w:br/>
          Стреляйте в него
          <w:br/>
          мешками налога!
          <w:br/>
          Гоните стихом!
          <w:br/>
          Тесните пьесой!
          <w:br/>
          Вперед врачей целебных взводы!
          <w:br/>
          Давите его дымовою завесой!
          <w:br/>
          В атаку, фабрики!
          <w:br/>
          В ногу, заводы!
          <w:br/>
          А если
          <w:br/>
          воплю голодных не внемлешь,—
          <w:br/>
          чужды чужие голод и жажда вам,
          <w:br/>
          он
          <w:br/>
          завтра
          <w:br/>
          нагрянет на наши земли ж
          <w:br/>
          и встанет здесь
          <w:br/>
          за спиною у каждого!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2021-11-10T13:10:11+03:00</dcterms:created>
  <dcterms:modified xsi:type="dcterms:W3CDTF">2021-11-10T13:10:11+03:00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