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петуха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Въ печали человѣкъ не вовсе унывай,
          <w:br/>
           И лутчую ты жизнь имѣти уповай;
          <w:br/>
           Выводитъ за собой приятность и ненастье,
          <w:br/>
           Выходитъ иногда изъ бѣдства намъ и щастье.
          <w:br/>
           Два были пѣтуха въ дому,
          <w:br/>
           И много куръ: противно то уму,
          <w:br/>
           Пустить безъ ревности къ супругѣ,
          <w:br/>
           Любовника къ услугѣ;
          <w:br/>
           Ревнивымъ пѣтухамъ
          <w:br/>
           Пришло къ войнѣ прибраться,
          <w:br/>
           Пришло, любовникамъ за дамъ,
          <w:br/>
           На поединкѣ драться,
          <w:br/>
           И за любовь
          <w:br/>
           Избиться въ кровь.
          <w:br/>
           Щелчковъ даютъ другъ другу тучу:
          <w:br/>
           Одинъ другова съ мѣста збилъ,
          <w:br/>
           И побѣдитель былъ.
          <w:br/>
           Въ навозну отъ нево другой закрылся кучу.
          <w:br/>
           А тотъ на кучу возлетѣлъ:
          <w:br/>
           И чтобъ сосѣды,
          <w:br/>
           Внимали гласъ ево побѣды,
          <w:br/>
           Какореку, всѣмъ горломъ онъ запѣлъ;
          <w:br/>
           Но вдругъ ево орелъ
          <w:br/>
           Унесъ, изъ славныхъ дѣлъ,
          <w:br/>
           А тотъ и живъ, и всей сералью овладѣлъ.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2022-04-25T06:30:52+03:00</dcterms:created>
  <dcterms:modified xsi:type="dcterms:W3CDTF">2022-04-25T06:30:52+03:00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