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Двадцатые годы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Крепли музы, прозревая,
          <w:br/>
           Что особой нет беды,
          <w:br/>
           Если рядом убивают
          <w:br/>
           Ради Веры и Мечты.
          <w:br/>
          <w:br/>
          Взлёт в надеждах и в законах:
          <w:br/>
           «Совесть — матерь всех оков…»
          <w:br/>
           И романтик в эшелонах
          <w:br/>
           Вёз на север мужиков.
          <w:br/>
          <w:br/>
          Вёз, подтянутый и строгий,
          <w:br/>
           Презирая гнёт Земли…
          <w:br/>
           А чуть позже той дорогой
          <w:br/>
           Самого его везли.
          <w:br/>
          <w:br/>
          Но запутавшись в причинах,
          <w:br/>
           Вдохновляясь и юля,
          <w:br/>
           Провожать в тайгу невинных
          <w:br/>
           Притерпелась вся земля.
          <w:br/>
          <w:br/>
          Чьё-то горе, чья-то вера.-
          <w:br/>
           Смена лиц, как смутный сон:
          <w:br/>
           Те — дворяне, те — эсеры
          <w:br/>
           Те — попы… А это — он.
          <w:br/>
          <w:br/>
          И знакомые пейзажи,
          <w:br/>
           Уплывая в смутный дым,
          <w:br/>
           Вслед ему глядели так же,
          <w:br/>
           Как недавно вслед другим.
          <w:br/>
          <w:br/>
          Равнодушно… То ль с испуга,
          <w:br/>
           То ль, как прежде, веря в свет…
          <w:br/>
           До сих пор мы так друг друга
          <w:br/>
           Всё везём. И смотрим вслед.
          <w:br/>
          <w:br/>
          Может, правда, с ношей крестной,
          <w:br/>
           Веря в святость наших сил,
          <w:br/>
           Эту землю Царь Небесный,
          <w:br/>
           Исходив, благословил.
          <w:br/>
          <w:br/>
          Но коль так,- то жадный к славе
          <w:br/>
           Вслед за ним (игрок! нахал!)
          <w:br/>
           Срок спустя на тройке дьявол,
          <w:br/>
           Ухмыляясь, вслед скакал.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2022-04-22T10:55:28+03:00</dcterms:created>
  <dcterms:modified xsi:type="dcterms:W3CDTF">2022-04-22T10:55:28+03:00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