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"Двадцать первое. Ночь. Понедельник..."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Двадцать первое. Ночь. Понедельник.
          <w:br/>
          Очертанья столицы во мгле.
          <w:br/>
          Сочинил же какой-то бездельник,
          <w:br/>
          Что бывает любовь на земле.
          <w:br/>
          <w:br/>
          И от лености или со скуки
          <w:br/>
          Все поверили, так и живут:
          <w:br/>
          Ждут свиданий, боятся разлуки
          <w:br/>
          И любовные песни поют.
          <w:br/>
          <w:br/>
          Но иным открывается тайна,
          <w:br/>
          И почиет на них тишина...
          <w:br/>
          Я на это наткнулась случайно
          <w:br/>
          И с тех пор все как будто больна.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2021-11-10T12:08:49+03:00</dcterms:created>
  <dcterms:modified xsi:type="dcterms:W3CDTF">2021-11-10T12:08:49+03:00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