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болезни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в плохое дело влезла
          <w:br/>
           Итальянская шпана:
          <w:br/>
           Африканскою болезнью
          <w:br/>
           Вся Италия больна.
          <w:br/>
           Что ж! И есть чего бояться:
          <w:br/>
           Дуче бьют то там, то здесь…
          <w:br/>
           Скоро хватит итальянцев
          <w:br/>
           Европейская болезнь.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2022-04-22T15:06:02+03:00</dcterms:created>
  <dcterms:modified xsi:type="dcterms:W3CDTF">2022-04-22T15:06:02+03:00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