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любимых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Милая, не надо слов обидных,
          <w:br/>
          что ищу дешёвой суеты.
          <w:br/>
          У меня на свете две любимых —
          <w:br/>
          это революция и ты.
          <w:br/>
          <w:br/>
          Стала революция фамильной,
          <w:br/>
          воплотилась в песни и листье.
          <w:br/>
          Пишут книги, ставят кинофильмы,
          <w:br/>
          лекции читают про неё.
          <w:br/>
          <w:br/>
          Но её большие годовщины
          <w:br/>
          не одни итоги громких дат.
          <w:br/>
          Вижу на лице её морщины
          <w:br/>
          от измен, раздумий и утрат.
          <w:br/>
          <w:br/>
          Вижу всё, но я не просто каюсь —
          <w:br/>
          очищаюсь и готовлюсь в бой.
          <w:br/>
          На колени тихо опускаюсь
          <w:br/>
          перед нею и перед тобой.
          <w:br/>
          <w:br/>
          Била меня жизнь, а не добила.
          <w:br/>
          Но, за уставание виня,
          <w:br/>
          вы стоите, две моих любимых,
          <w:br/>
          смотрите тревожно на меня.
          <w:br/>
          <w:br/>
          Признаюсь вам с горькой неулыбкой,
          <w:br/>
          сколько понабилось в дни мои
          <w:br/>
          самой всякой дружбы невеликой,
          <w:br/>
          самой всякой маленькой любви.
          <w:br/>
          <w:br/>
          Мы меня, любимые, простите,
          <w:br/>
          не ругайте с нынешнего дня.
          <w:br/>
          Вы меня в дорогу проводите,
          <w:br/>
          вы любите всё-таки меня.
          <w:br/>
          <w:br/>
          Ухожу я не с одной виною —
          <w:br/>
          с мужеством и правдою в груди,
          <w:br/>
          честный перед тем, что за спиною,
          <w:br/>
          сильный перед тем, что впереди.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2022-03-17T18:16:07+03:00</dcterms:created>
  <dcterms:modified xsi:type="dcterms:W3CDTF">2022-03-17T18:16:07+03:00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