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округлых улыбки, Телети и Цхнети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 округлых улыбки — Телети и Цхнети,
          <w:br/>
          и Кумиси и Лиси — два чистых зрачка.
          <w:br/>
          О, назвать их опять! И названия эти
          <w:br/>
          затрудняют гортань, как избыток глотка.
          <w:br/>
          <w:br/>
          Подставляю ладонь под щекотную каплю,
          <w:br/>
          что усильем всех мышц высекает гора.
          <w:br/>
          Не пора ль мне, прибегнув к алгетскому камню,
          <w:br/>
          высечь точную мысль красоты и добра?
          <w:br/>
          <w:br/>
          Тих и женственен мир этих сумерек слабых,
          <w:br/>
          но Кура не вполне обновила волну
          <w:br/>
          и, как дуб, затвердев, помнит вспыльчивость сабель,
          <w:br/>
          бег верблюжьих копыт, означавший войну.
          <w:br/>
          <w:br/>
          Этот древний туман также полон — в нем стрелы
          <w:br/>
          многих луков пробили глубокий просвет.
          <w:br/>
          Он и я — мы лишь известь, скрепившая стены
          <w:br/>
          вкруг картлийской столицы на тысячу лет.
          <w:br/>
          <w:br/>
          С кем сражусь на восходе и с кем на закате,
          <w:br/>
          чтоб хранить равновесье двух разных огней:
          <w:br/>
          солнце там, на Мтацминде, луна на Махате,
          <w:br/>
          совмещенные в небе любовью моей.
          <w:br/>
          <w:br/>
          Отпиваю мацони, слежу за лесами,
          <w:br/>
          небесами, за посветлевшей водой.
          <w:br/>
          Уж с Гомборской горы упадает в Исани
          <w:br/>
          первый луч — неумелый, совсем молодой.
          <w:br/>
          <w:br/>
          Сколько в этих горах я камней пересилил!
          <w:br/>
          И тесал их и мучил, как слово лепил.
          <w:br/>
          Превозмог и освоил цвет белый и синий.
          <w:br/>
          Теплый воздух и иней равно я любил.
          <w:br/>
          <w:br/>
          И еще что я выдумал: ветку оливы
          <w:br/>
          я жестоко и нежно привил к миндалю,
          <w:br/>
          поместил ее точно под солнце и ливни.
          <w:br/>
          И все выдумки эти Тбилиси дарю.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2022-03-17T14:14:05+03:00</dcterms:created>
  <dcterms:modified xsi:type="dcterms:W3CDTF">2022-03-17T14:14:05+03:00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