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"Две силы есть - две роковые силы..."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силы есть - две роковые силы,
          <w:br/>
          Всю жизнь свою у них мы под рукой,
          <w:br/>
          От колыбельных дней и до могилы,-
          <w:br/>
          Одна есть Смерть, другая - Суд людской.
          <w:br/>
          <w:br/>
          И та и тот равно неотразимы,
          <w:br/>
          И безответственны и тот и та,
          <w:br/>
          Пощады нет, протесты нетерпимы,
          <w:br/>
          Их приговор смыкает всем уста...
          <w:br/>
          <w:br/>
          Но Смерть честней - чужда лицеприятью,
          <w:br/>
          Не тронута ничем, не смущена,
          <w:br/>
          Смиренную иль ропщущую братью -
          <w:br/>
          Своей косой равняет всех она.
          <w:br/>
          <w:br/>
          Свет не таков: борьбы, разноголосья -
          <w:br/>
          Ревнивый властелин - не терпит он,
          <w:br/>
          Не косит сплошь, но лучшие колосья
          <w:br/>
          Нередко с корнем вырывает вон.
          <w:br/>
          <w:br/>
          И горе ей - увы, двойное горе,-
          <w:br/>
          Той гордой силе, гордо-молодой,
          <w:br/>
          Вступающей с решимостью во взоре,
          <w:br/>
          С улыбкой на устах - в неравный бой.
          <w:br/>
          <w:br/>
          Когда она, при роковом сознанье
          <w:br/>
          Всех прав своих, с отвагой красоты,
          <w:br/>
          Бестрепетно, в каком-то обаяньи
          <w:br/>
          Идет сама навстречу клеветы,
          <w:br/>
          <w:br/>
          Личиною чела не прикрывает,
          <w:br/>
          И не дает принизиться челу,
          <w:br/>
          И с кудрей молодых, как пыль, свевает
          <w:br/>
          Угрозы, брань и страстную хулу,-
          <w:br/>
          <w:br/>
          Да, горе ей - и чем простосердечней,
          <w:br/>
          Тем кажется виновнее она...
          <w:br/>
          Таков уж свет: он там бесчеловечней,
          <w:br/>
          Где человечно-искренней вина.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2021-11-10T17:14:44+03:00</dcterms:created>
  <dcterms:modified xsi:type="dcterms:W3CDTF">2021-11-10T17:14:44+03:00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