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Двенадцать стульев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Греческие монархо-фашисты обратились к США с просьбой поставить им по «плану Маршалла» 12 электрических стульев для массовой расправы над демократическими элементами.
          <w:br/>
          <w:br/>
          Из иностранной печати
          <w:br/>
          <w:br/>
          Не для своих парадных зал,
          <w:br/>
          Приемных и столовых
          <w:br/>
          Палач афинский заказал
          <w:br/>
          Двенадцать стульев новых.
          <w:br/>
          <w:br/>
          Не будет греческая знать
          <w:br/>
          Сидеть на них в концерте,
          <w:br/>
          А будет пленников сажать
          <w:br/>
          На эти стулья смерти.
          <w:br/>
          <w:br/>
          Усадят на короткий срок
          <w:br/>
          Здорового, живого.
          <w:br/>
          Включит палач смертельный ток.
          <w:br/>
          Мгновенье — и готово!
          <w:br/>
          <w:br/>
          При этой казни будет врач
          <w:br/>
          С жандармским офицером.
          <w:br/>
          И будет числиться палач
          <w:br/>
          Электроинженером.
          <w:br/>
          <w:br/>
          Без украшений, без резьбы
          <w:br/>
          Заказаны заводам
          <w:br/>
          Двенадцать стульев для борьбы
          <w:br/>
          Тюремщиков с народом.
          <w:br/>
          <w:br/>
          Двенадцать стульев — первый сорт
          <w:br/>
          С устройством электрическим
          <w:br/>
          Плывут, качаясь, в дальний порт
          <w:br/>
          По водам атлантическим.
          <w:br/>
          <w:br/>
          Включая в маршалловский план
          <w:br/>
          Такие гарнитуры,
          <w:br/>
          Банкиры шлют за океан
          <w:br/>
          Образчики культуры.
          <w:br/>
          <w:br/>
          Пусть их журналы сеют ложь
          <w:br/>
          И ловят на соблазне, —
          <w:br/>
          Но «образ жизни» их похож
          <w:br/>
          На способ смертной казни!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2022-03-25T11:30:25+03:00</dcterms:created>
  <dcterms:modified xsi:type="dcterms:W3CDTF">2022-03-25T11:30:25+03:00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