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Сказки, знаю нас — напрасно вы не молвитесь!
          <w:br/>
          Ведь недаром сон я помню до сих пор:
          <w:br/>
          я сижу у синя моря, добрый молодец.
          <w:br/>
          Я кручинюсь. Я оперся о топор.
          <w:br/>
          <w:br/>
          Призывал меня вчера к себе царь-батюшка
          <w:br/>
          и такие мне говаривал слова:
          <w:br/>
          «На тебе, гляжу, заплатанное платьишко,
          <w:br/>
          да и лапти твои держатся едва.
          <w:br/>
          <w:br/>
          Гей, возьмите, мои слуги, добра молодца,
          <w:br/>
          отведите его к синю морю вы.
          <w:br/>
          А не сделает к утру — пускай помолится.
          <w:br/>
          Не сносить ему шалавой головы!
          <w:br/>
          <w:br/>
          Вы ведите его к морю, да не цацкайтесь!»
          <w:br/>
          Благодарно я склонился до земли.
          <w:br/>
          Подхватили меня крепко слуги царские
          <w:br/>
          и сюда, на эту кручу, привели.
          <w:br/>
          <w:br/>
          Был не очень-то настроен веселиться я,
          <w:br/>
          как избавиться, не знал я, от беды.
          <w:br/>
          Вдруг я вижу что Премудрой Василисою
          <w:br/>
          появляешься ты прямо из воды!
          <w:br/>
          <w:br/>
          На меня ты, подбодряя словно, глянула
          <w:br/>
          и, пройдя по морю синему пешком,
          <w:br/>
          трижды топнула решительно сафьяновым,
          <w:br/>
          шитым золотом заморским сапожком.
          <w:br/>
          <w:br/>
          Там, где бровью указала чернодужною,
          <w:br/>
          затвердели волны глыбами земли.
          <w:br/>
          Где на землю кику бросила жемчужную,
          <w:br/>
          там палаты камня белого взошли.
          <w:br/>
          <w:br/>
          И смотрел, застыв на круче, удивленно я,
          <w:br/>
          как, улыбкой создавая острова,
          <w:br/>
          доставала ты, шутя, сады зеленые
          <w:br/>
          то из лева, то из права рукава.
          <w:br/>
          <w:br/>
          Птиц пустила в небеса, мосты расставила.
          <w:br/>
          «Будь спокоен!- мне сказала.- Можешь спать».
          <w:br/>
          И скользнула легкой тенью, и растаяла,
          <w:br/>
          и оставила до случая опять.
          <w:br/>
          <w:br/>
          А наутро просыпаюсь я от гомона.
          <w:br/>
          Вижу я — стоит народ, разинув рот.
          <w:br/>
          Вижу — движется ко мне толпа огромная,
          <w:br/>
          окружает и к царю меня ведет.
          <w:br/>
          <w:br/>
          Царь дарит меня и милостью и ласкою
          <w:br/>
          (правда, милость государя до поры),
          <w:br/>
          но пока хожу, одет в наряды фряжские,
          <w:br/>
          и уже поют мне славу гусляры.
          <w:br/>
          <w:br/>
          И не знают люди, чудом ослепленные,
          <w:br/>
          что не я — его действительный творец,
          <w:br/>
          что не мной сады посажены зеленые
          <w:br/>
          и построен белокаменный дворец…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2022-03-17T18:13:14+03:00</dcterms:created>
  <dcterms:modified xsi:type="dcterms:W3CDTF">2022-03-17T18:13:14+03:00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