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Дельфинъ и невежа хвастунъ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бъ невѣжи то побольше разбирали,
          <w:br/>
           Какъ должно говорить; они бы меньше врали.
          <w:br/>
           Какой то человѣкъ.
          <w:br/>
           Въ какомъ то морѣ тонетъ,
          <w:br/>
           Окончевастъ вѣкъ,
          <w:br/>
           Кричитъ и стонетъ.
          <w:br/>
           Сплетенъ такой расказъ,
          <w:br/>
           Что будто жестоко Дельфины любятъ насъ:
          <w:br/>
           Немножко должно мнѣ теперь полицемѣрить,
          <w:br/>
           Расказу етому и я хочу повѣрить:.
          <w:br/>
           Хочу;
          <w:br/>
           Я пошлины за то въ казну не заплачу.
          <w:br/>
           Дельфинъ стенящаго спасаетъ,
          <w:br/>
           И на спину къ себѣ бросастъ:
          <w:br/>
           Мой всадникъ по морю гуляетъ на конѣ.
          <w:br/>
           Скажи ты мнѣ,
          <w:br/>
           Въ какой родился ты странѣ,
          <w:br/>
           Дельфинъ ево спросилъ: мой всадникъ отвѣчаетъ:
          <w:br/>
           Родился тамо я, а тамъ и тамъ бывалъ,
          <w:br/>
           Что вѣдомо ему, тово не забывалъ,
          <w:br/>
           И Географіи Дельфина научаетъ.
          <w:br/>
           Дельфинъ ево спросилъ: въ Москвѣ бывалъ ли ты,
          <w:br/>
           Во обиталищи дѣвичей красоты?
          <w:br/>
           Въ расказы всадникъ мой гораздо углубился,
          <w:br/>
           Москвы не зналъ,
          <w:br/>
           Однако о Москвѣ вздыхая вспоминалъ,
          <w:br/>
           И говоритъ: онъ тамъ со многими любился.
          <w:br/>
           Дельфинъ ево спросилъ: извѣстна ли тебѣ
          <w:br/>
           Въ россіи Волга? да, я щастья тамъ и болѣ
          <w:br/>
           Въ любви имѣлъ себѣ.
          <w:br/>
           Цвѣтовъ колико въ полѣ,
          <w:br/>
           Толико тамъ
          <w:br/>
           Прекрасныхъ дамъ.
          <w:br/>
           Москвы сей городъ больше вдвое,
          <w:br/>
           А можетъ быть и втрое.
          <w:br/>
           На тѣ слова
          <w:br/>
           Дельфинъ отвѣтствуетъ проворному дѣтинѣ:
          <w:br/>
           А етотъ городъ, ты со мной въ которомъ нынѣ.
          <w:br/>
           Въ которомъ путаетъ безмозгла голова,
          <w:br/>
           И волги больше вдвое,
          <w:br/>
           А можетъ быть и втрое,
          <w:br/>
           А во стѣнахъ сихъ мѣстъ
          <w:br/>
           Толико много дамъ, колико въ небѣ звѣздъ.
          <w:br/>
           Собросилъ со спины Дельфинъ сево дѣтину,
          <w:br/>
           И говорилъ еще:
          <w:br/>
           Я спасъ тебя вотщѣ;
          <w:br/>
           Мы возимъ на себѣ людей, а не скотину.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2022-04-21T20:58:58+03:00</dcterms:created>
  <dcterms:modified xsi:type="dcterms:W3CDTF">2022-04-21T20:58:58+03:00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