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за 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Мясорубками тело измолото,
          <w:br/>
          День за днем, день за днем, день за днем.
          <w:br/>
          Почему же нетленны и молоды
          <w:br/>
          Губы мальв за вселенским плетнем?
          <w:br/>
          Расстилаться, дробясь под колесами…
          <w:br/>
          Это ль я? где же я? кто же я?
          <w:br/>
          Не ответит за волжскими плесами
          <w:br/>
          Мне последняя ворожея.
          <w:br/>
          Отстраняю в безумьи ладонями
          <w:br/>
          Беглый миг, бледный лик, тот двойник.
          <w:br/>
          Но ликующий месяц над донями
          <w:br/>
          До глубин заповедных проник.
          <w:br/>
          Так рубите, рубите, рубите
          <w:br/>
          День за днем, день за днем, день за днем.
          <w:br/>
          По мечтам, по путям, по орбите
          <w:br/>
          Пред огнем мы кометы метнем.
          <w:br/>
          Что во сне на земле, — повторится
          <w:br/>
          В голубых и пурпурных краях.
          <w:br/>
          Пей жемчужину в уксус, царица,
          <w:br/>
          Клеопатра, Марго, Таиах!
          <w:br/>
          Эти трепеты грудей прозрачны,
          <w:br/>
          Кровь под жалами пламенных стрел,
          <w:br/>
          Чтобы, крылья смежив, новобрачный
          <w:br/>
          До глубин заповедных смотрел.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2022-03-19T08:41:47+03:00</dcterms:created>
  <dcterms:modified xsi:type="dcterms:W3CDTF">2022-03-19T08:41:47+03:00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