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завтрашний от нас густою мглой закрыт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завтрашний от нас густою мглой закрыт,
          <w:br/>
           Одна лишь мысль о нем пугает и томит.
          <w:br/>
           Летучий этот миг не упускай! Кто знает,
          <w:br/>
           Не слезы ли тебе грядущее сулит?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2022-04-22T07:23:16+03:00</dcterms:created>
  <dcterms:modified xsi:type="dcterms:W3CDTF">2022-04-22T07:23:16+03:00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