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на ферме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лепестков цветущих розово-белых яблонь
          <w:br/>
          Чай подала на подносе девочка весен восьми.
          <w:br/>
          Шли на посев крестьяне. Бегало солнце по граблям.
          <w:br/>
          Псу указав на галку, баба сказала: возьми!
          <w:br/>
          Было кругом раздольно! было повсюду майно!
          <w:br/>
          Как золотела зелень! воздух лазурно-крылат!
          <w:br/>
          Бросилась я с плотины, — как-то совсем случайно,
          <w:br/>
          Будто была нагая, вниз головой, в водопад!
          <w:br/>
          И потеряв сознанье от высоты паденья,
          <w:br/>
          Я через миг очнулась и забурлила на мыс…
          <w:br/>
          Я утопляла солнце! плавала целый день я!
          <w:br/>
          А на росе, на ферме, жадно пила я кумыс.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2022-03-22T10:54:32+03:00</dcterms:created>
  <dcterms:modified xsi:type="dcterms:W3CDTF">2022-03-22T10:54:32+03:00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