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только к вечеру хорош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только к вечеру хорош,
          <w:br/>
          Жизнь тем ясней, чем ближе к смерти.
          <w:br/>
          Закону мудрому поверьте —
          <w:br/>
          День только к вечеру хорош.
          <w:br/>
          С утра уныние и ложь
          <w:br/>
          И копошащиеся черти.
          <w:br/>
          День только к вечеру хорош,
          <w:br/>
          Жизнь тем ясней, чем ближе к смерти.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2022-03-21T21:59:52+03:00</dcterms:created>
  <dcterms:modified xsi:type="dcterms:W3CDTF">2022-03-21T21:59:52+03:00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